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E0F" w:rsidRPr="005D5474" w:rsidRDefault="00302E0F" w:rsidP="00302E0F">
      <w:pPr>
        <w:jc w:val="center"/>
        <w:rPr>
          <w:sz w:val="28"/>
          <w:szCs w:val="28"/>
          <w:lang w:val="en-GB"/>
        </w:rPr>
      </w:pPr>
      <w:r w:rsidRPr="005D5474">
        <w:rPr>
          <w:sz w:val="28"/>
          <w:szCs w:val="28"/>
          <w:lang w:val="en-GB"/>
        </w:rPr>
        <w:t>PARTNERSHIP AGREEMENT TEMPLATE</w:t>
      </w:r>
    </w:p>
    <w:p w:rsidR="00302E0F" w:rsidRPr="005D5474" w:rsidRDefault="00302E0F" w:rsidP="00302E0F">
      <w:pPr>
        <w:jc w:val="center"/>
        <w:rPr>
          <w:b/>
          <w:sz w:val="28"/>
          <w:szCs w:val="28"/>
          <w:lang w:val="en-GB"/>
        </w:rPr>
      </w:pPr>
      <w:r w:rsidRPr="005D5474">
        <w:rPr>
          <w:b/>
          <w:sz w:val="28"/>
          <w:szCs w:val="28"/>
          <w:lang w:val="en-GB"/>
        </w:rPr>
        <w:t>CEREMONIAL</w:t>
      </w:r>
    </w:p>
    <w:p w:rsidR="00302E0F" w:rsidRPr="005D5474" w:rsidRDefault="00302E0F" w:rsidP="00302E0F">
      <w:pPr>
        <w:rPr>
          <w:lang w:val="en-GB"/>
        </w:rPr>
      </w:pPr>
    </w:p>
    <w:p w:rsidR="00302E0F" w:rsidRPr="005D5474" w:rsidRDefault="00302E0F" w:rsidP="00302E0F">
      <w:pPr>
        <w:rPr>
          <w:lang w:val="en-GB"/>
        </w:rPr>
      </w:pPr>
      <w:r w:rsidRPr="005D5474">
        <w:rPr>
          <w:b/>
          <w:lang w:val="en-GB"/>
        </w:rPr>
        <w:t>Whereas,</w:t>
      </w:r>
      <w:r w:rsidRPr="005D5474">
        <w:rPr>
          <w:lang w:val="en-GB"/>
        </w:rPr>
        <w:t xml:space="preserve"> the cities of </w:t>
      </w:r>
      <w:proofErr w:type="spellStart"/>
      <w:r w:rsidRPr="005D5474">
        <w:rPr>
          <w:lang w:val="en-GB"/>
        </w:rPr>
        <w:t>Tskaltubo</w:t>
      </w:r>
      <w:proofErr w:type="spellEnd"/>
      <w:r w:rsidRPr="005D5474">
        <w:rPr>
          <w:lang w:val="en-GB"/>
        </w:rPr>
        <w:t xml:space="preserve">, Georgia and </w:t>
      </w:r>
      <w:r w:rsidRPr="005D5474">
        <w:rPr>
          <w:lang w:val="en-GB"/>
        </w:rPr>
        <w:t>Hévíz</w:t>
      </w:r>
      <w:r w:rsidRPr="005D5474">
        <w:rPr>
          <w:lang w:val="en-GB"/>
        </w:rPr>
        <w:t>, Hungary share similar goals of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international cooperation, mutual prosperity, and world peace; and</w:t>
      </w:r>
    </w:p>
    <w:p w:rsidR="00302E0F" w:rsidRPr="005D5474" w:rsidRDefault="00302E0F" w:rsidP="00302E0F">
      <w:pPr>
        <w:rPr>
          <w:lang w:val="en-GB"/>
        </w:rPr>
      </w:pPr>
      <w:r w:rsidRPr="005D5474">
        <w:rPr>
          <w:b/>
          <w:lang w:val="en-GB"/>
        </w:rPr>
        <w:t>Whereas,</w:t>
      </w:r>
      <w:r w:rsidRPr="005D5474">
        <w:rPr>
          <w:lang w:val="en-GB"/>
        </w:rPr>
        <w:t xml:space="preserve"> they believe it to be in their collective interest to broaden and strengthen ties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between the two cities; and</w:t>
      </w:r>
    </w:p>
    <w:p w:rsidR="00302E0F" w:rsidRPr="005D5474" w:rsidRDefault="00302E0F" w:rsidP="00302E0F">
      <w:pPr>
        <w:rPr>
          <w:lang w:val="en-GB"/>
        </w:rPr>
      </w:pPr>
      <w:r w:rsidRPr="005D5474">
        <w:rPr>
          <w:b/>
          <w:lang w:val="en-GB"/>
        </w:rPr>
        <w:t>Whereas,</w:t>
      </w:r>
      <w:r w:rsidRPr="005D5474">
        <w:rPr>
          <w:lang w:val="en-GB"/>
        </w:rPr>
        <w:t xml:space="preserve"> they place similar values on cultural and faith based understanding,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economic growth of our cities, improvement of social and environmental stewardship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and commitment to skilling and educating future generations of our peoples; and</w:t>
      </w:r>
    </w:p>
    <w:p w:rsidR="00302E0F" w:rsidRPr="005D5474" w:rsidRDefault="00302E0F" w:rsidP="00302E0F">
      <w:pPr>
        <w:rPr>
          <w:lang w:val="en-GB"/>
        </w:rPr>
      </w:pPr>
      <w:r w:rsidRPr="005D5474">
        <w:rPr>
          <w:b/>
          <w:lang w:val="en-GB"/>
        </w:rPr>
        <w:t>Whereas,</w:t>
      </w:r>
      <w:r w:rsidRPr="005D5474">
        <w:rPr>
          <w:lang w:val="en-GB"/>
        </w:rPr>
        <w:t xml:space="preserve"> they will identify activities, common to all, that can generate new initiatives to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further nurture economic, social, cultural and faith based relationships; and</w:t>
      </w:r>
    </w:p>
    <w:p w:rsidR="00302E0F" w:rsidRPr="005D5474" w:rsidRDefault="00302E0F" w:rsidP="00302E0F">
      <w:pPr>
        <w:rPr>
          <w:lang w:val="en-GB"/>
        </w:rPr>
      </w:pPr>
      <w:r w:rsidRPr="005D5474">
        <w:rPr>
          <w:b/>
          <w:lang w:val="en-GB"/>
        </w:rPr>
        <w:t>Whereas,</w:t>
      </w:r>
      <w:r w:rsidRPr="005D5474">
        <w:rPr>
          <w:lang w:val="en-GB"/>
        </w:rPr>
        <w:t xml:space="preserve"> the purpose of this relationship is to increase economic development, trade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and investment, tourism, youth, cultural, faith based exchange and educational linkages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for both cities and to increase awareness of both cities as being growth cities in the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sectors of connected health and life sciences, creative industries, tourism, financial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services and the knowledge economy; and</w:t>
      </w:r>
    </w:p>
    <w:p w:rsidR="00302E0F" w:rsidRPr="005D5474" w:rsidRDefault="00302E0F" w:rsidP="00302E0F">
      <w:pPr>
        <w:rPr>
          <w:lang w:val="en-GB"/>
        </w:rPr>
      </w:pPr>
      <w:r w:rsidRPr="005D5474">
        <w:rPr>
          <w:b/>
          <w:lang w:val="en-GB"/>
        </w:rPr>
        <w:t>Whereas,</w:t>
      </w:r>
      <w:r w:rsidRPr="005D5474">
        <w:rPr>
          <w:lang w:val="en-GB"/>
        </w:rPr>
        <w:t xml:space="preserve"> both cities are committed to mutual support for organizing and developing the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 xml:space="preserve">experiences, common activities, and future programs of the </w:t>
      </w:r>
      <w:r w:rsidRPr="005D5474">
        <w:rPr>
          <w:lang w:val="en-GB"/>
        </w:rPr>
        <w:t>Partner</w:t>
      </w:r>
      <w:r w:rsidRPr="005D5474">
        <w:rPr>
          <w:lang w:val="en-GB"/>
        </w:rPr>
        <w:t xml:space="preserve"> City relationship on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the basis of future agreements of mutual cooperation and directions set forth by this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declaration;</w:t>
      </w:r>
    </w:p>
    <w:p w:rsidR="00302E0F" w:rsidRPr="005D5474" w:rsidRDefault="00302E0F" w:rsidP="00302E0F">
      <w:pPr>
        <w:rPr>
          <w:lang w:val="en-GB"/>
        </w:rPr>
      </w:pPr>
      <w:r w:rsidRPr="005D5474">
        <w:rPr>
          <w:b/>
          <w:lang w:val="en-GB"/>
        </w:rPr>
        <w:t>Now, Therefore,</w:t>
      </w:r>
      <w:r w:rsidRPr="005D5474">
        <w:rPr>
          <w:lang w:val="en-GB"/>
        </w:rPr>
        <w:t xml:space="preserve"> We, the</w:t>
      </w:r>
      <w:r w:rsidRPr="005D5474">
        <w:rPr>
          <w:lang w:val="en-GB"/>
        </w:rPr>
        <w:t xml:space="preserve"> Mayors of </w:t>
      </w:r>
      <w:proofErr w:type="spellStart"/>
      <w:r w:rsidRPr="005D5474">
        <w:rPr>
          <w:lang w:val="en-GB"/>
        </w:rPr>
        <w:t>Tskaltubo</w:t>
      </w:r>
      <w:proofErr w:type="spellEnd"/>
      <w:r w:rsidRPr="005D5474">
        <w:rPr>
          <w:lang w:val="en-GB"/>
        </w:rPr>
        <w:t xml:space="preserve"> and Hévíz</w:t>
      </w:r>
      <w:r w:rsidRPr="005D5474">
        <w:rPr>
          <w:lang w:val="en-GB"/>
        </w:rPr>
        <w:t xml:space="preserve"> do believe that this pact will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further contribute to the cause of world peace and to the development of friendly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relations between the peoples of Georgia and Hungary and our two cities; and</w:t>
      </w:r>
    </w:p>
    <w:p w:rsidR="00302E0F" w:rsidRPr="005D5474" w:rsidRDefault="00302E0F" w:rsidP="00302E0F">
      <w:pPr>
        <w:rPr>
          <w:lang w:val="en-GB"/>
        </w:rPr>
      </w:pPr>
      <w:r w:rsidRPr="005D5474">
        <w:rPr>
          <w:lang w:val="en-GB"/>
        </w:rPr>
        <w:t>Further, we affix our signatures and our city seals on this declaration to establish our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 xml:space="preserve">relationship as </w:t>
      </w:r>
      <w:r w:rsidRPr="005D5474">
        <w:rPr>
          <w:lang w:val="en-GB"/>
        </w:rPr>
        <w:t>Partner</w:t>
      </w:r>
      <w:r w:rsidRPr="005D5474">
        <w:rPr>
          <w:lang w:val="en-GB"/>
        </w:rPr>
        <w:t xml:space="preserve"> Cities.</w:t>
      </w:r>
    </w:p>
    <w:p w:rsidR="00302E0F" w:rsidRPr="005D5474" w:rsidRDefault="00302E0F" w:rsidP="00302E0F">
      <w:pPr>
        <w:rPr>
          <w:lang w:val="en-GB"/>
        </w:rPr>
      </w:pPr>
    </w:p>
    <w:p w:rsidR="00302E0F" w:rsidRPr="005D5474" w:rsidRDefault="00302E0F" w:rsidP="00302E0F">
      <w:pPr>
        <w:rPr>
          <w:lang w:val="en-GB"/>
        </w:rPr>
      </w:pPr>
      <w:r w:rsidRPr="005D5474">
        <w:rPr>
          <w:lang w:val="en-GB"/>
        </w:rPr>
        <w:t xml:space="preserve">[SIGNATURE] </w:t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>[SIGNATURE]</w:t>
      </w:r>
    </w:p>
    <w:p w:rsidR="00302E0F" w:rsidRPr="005D5474" w:rsidRDefault="00302E0F" w:rsidP="00302E0F">
      <w:pPr>
        <w:rPr>
          <w:lang w:val="en-GB"/>
        </w:rPr>
      </w:pPr>
      <w:r w:rsidRPr="005D5474">
        <w:rPr>
          <w:lang w:val="en-GB"/>
        </w:rPr>
        <w:t xml:space="preserve">[NAME OF ELECTED OFFICIAL] </w:t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>[NAME OF ELECTED OFFICIAL]</w:t>
      </w:r>
    </w:p>
    <w:p w:rsidR="00302E0F" w:rsidRPr="005D5474" w:rsidRDefault="00302E0F" w:rsidP="00302E0F">
      <w:pPr>
        <w:rPr>
          <w:lang w:val="en-GB"/>
        </w:rPr>
      </w:pPr>
      <w:r w:rsidRPr="005D5474">
        <w:rPr>
          <w:lang w:val="en-GB"/>
        </w:rPr>
        <w:t xml:space="preserve">[TITLE] </w:t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>[TITLE]</w:t>
      </w:r>
    </w:p>
    <w:p w:rsidR="00302E0F" w:rsidRPr="005D5474" w:rsidRDefault="00302E0F" w:rsidP="00302E0F">
      <w:pPr>
        <w:rPr>
          <w:lang w:val="en-GB"/>
        </w:rPr>
      </w:pPr>
      <w:r w:rsidRPr="005D5474">
        <w:rPr>
          <w:lang w:val="en-GB"/>
        </w:rPr>
        <w:t xml:space="preserve">[DATE] </w:t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>[DATE]</w:t>
      </w:r>
    </w:p>
    <w:p w:rsidR="00302E0F" w:rsidRPr="005D5474" w:rsidRDefault="00302E0F">
      <w:pPr>
        <w:rPr>
          <w:lang w:val="en-GB"/>
        </w:rPr>
      </w:pPr>
      <w:r w:rsidRPr="005D5474">
        <w:rPr>
          <w:lang w:val="en-GB"/>
        </w:rPr>
        <w:br w:type="page"/>
      </w:r>
    </w:p>
    <w:p w:rsidR="005D5474" w:rsidRPr="005D5474" w:rsidRDefault="005D5474" w:rsidP="005D5474">
      <w:pPr>
        <w:jc w:val="center"/>
        <w:rPr>
          <w:sz w:val="28"/>
          <w:szCs w:val="28"/>
          <w:lang w:val="en-GB"/>
        </w:rPr>
      </w:pPr>
      <w:r w:rsidRPr="005D5474">
        <w:rPr>
          <w:sz w:val="28"/>
          <w:szCs w:val="28"/>
          <w:lang w:val="en-GB"/>
        </w:rPr>
        <w:lastRenderedPageBreak/>
        <w:t>PARTNERSHIP AGREEMENT TEMPLATE</w:t>
      </w:r>
    </w:p>
    <w:p w:rsidR="005D5474" w:rsidRPr="005D5474" w:rsidRDefault="005D5474" w:rsidP="005D5474">
      <w:pPr>
        <w:jc w:val="center"/>
        <w:rPr>
          <w:b/>
          <w:sz w:val="28"/>
          <w:szCs w:val="28"/>
          <w:lang w:val="en-GB"/>
        </w:rPr>
      </w:pPr>
      <w:r w:rsidRPr="005D5474">
        <w:rPr>
          <w:b/>
          <w:sz w:val="28"/>
          <w:szCs w:val="28"/>
          <w:lang w:val="en-GB"/>
        </w:rPr>
        <w:t>ACTIVITY SPECIFIC</w:t>
      </w:r>
    </w:p>
    <w:p w:rsidR="005D5474" w:rsidRPr="005D5474" w:rsidRDefault="005D5474" w:rsidP="005D5474">
      <w:pPr>
        <w:rPr>
          <w:lang w:val="en-GB"/>
        </w:rPr>
      </w:pPr>
    </w:p>
    <w:p w:rsidR="005D5474" w:rsidRPr="005D5474" w:rsidRDefault="005D5474" w:rsidP="005D5474">
      <w:pPr>
        <w:rPr>
          <w:lang w:val="en-GB"/>
        </w:rPr>
      </w:pPr>
      <w:r w:rsidRPr="005D5474">
        <w:rPr>
          <w:lang w:val="en-GB"/>
        </w:rPr>
        <w:t>The C</w:t>
      </w:r>
      <w:r w:rsidRPr="005D5474">
        <w:rPr>
          <w:lang w:val="en-GB"/>
        </w:rPr>
        <w:t xml:space="preserve">ity of </w:t>
      </w:r>
      <w:proofErr w:type="spellStart"/>
      <w:r w:rsidRPr="005D5474">
        <w:rPr>
          <w:lang w:val="en-GB"/>
        </w:rPr>
        <w:t>Tskaltubo</w:t>
      </w:r>
      <w:proofErr w:type="spellEnd"/>
      <w:r w:rsidRPr="005D5474">
        <w:rPr>
          <w:lang w:val="en-GB"/>
        </w:rPr>
        <w:t xml:space="preserve"> and the City of Hévíz</w:t>
      </w:r>
      <w:r w:rsidRPr="005D5474">
        <w:rPr>
          <w:lang w:val="en-GB"/>
        </w:rPr>
        <w:t xml:space="preserve">, in accordance with the </w:t>
      </w:r>
      <w:r w:rsidRPr="005D5474">
        <w:rPr>
          <w:lang w:val="en-GB"/>
        </w:rPr>
        <w:t>partner</w:t>
      </w:r>
      <w:r w:rsidRPr="005D5474">
        <w:rPr>
          <w:lang w:val="en-GB"/>
        </w:rPr>
        <w:t xml:space="preserve"> cities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movement, do hereby agree to promote, support, and encourage exchanges and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cooperative activities between the citizens of each community.</w:t>
      </w:r>
    </w:p>
    <w:p w:rsidR="005D5474" w:rsidRPr="005D5474" w:rsidRDefault="005D5474" w:rsidP="005D5474">
      <w:pPr>
        <w:rPr>
          <w:lang w:val="en-GB"/>
        </w:rPr>
      </w:pPr>
      <w:r w:rsidRPr="005D5474">
        <w:rPr>
          <w:lang w:val="en-GB"/>
        </w:rPr>
        <w:t>These exchanges and activities shall be based on shared goals of economic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development, cultural understanding, and improved municipal governance and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administration.</w:t>
      </w:r>
    </w:p>
    <w:p w:rsidR="005D5474" w:rsidRPr="005D5474" w:rsidRDefault="005D5474" w:rsidP="005D5474">
      <w:pPr>
        <w:rPr>
          <w:lang w:val="en-GB"/>
        </w:rPr>
      </w:pPr>
      <w:r w:rsidRPr="005D5474">
        <w:rPr>
          <w:lang w:val="en-GB"/>
        </w:rPr>
        <w:t>In pursuit of these shared goals, our cities shall:</w:t>
      </w:r>
    </w:p>
    <w:p w:rsidR="005D5474" w:rsidRPr="005D5474" w:rsidRDefault="005D5474" w:rsidP="005D5474">
      <w:pPr>
        <w:pStyle w:val="Listaszerbekezds"/>
        <w:numPr>
          <w:ilvl w:val="0"/>
          <w:numId w:val="2"/>
        </w:numPr>
        <w:rPr>
          <w:lang w:val="en-GB"/>
        </w:rPr>
      </w:pPr>
      <w:r w:rsidRPr="005D5474">
        <w:rPr>
          <w:lang w:val="en-GB"/>
        </w:rPr>
        <w:t>Promote both cities to our business and academia sectors as locations for trade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and investment;</w:t>
      </w:r>
    </w:p>
    <w:p w:rsidR="005D5474" w:rsidRPr="005D5474" w:rsidRDefault="005D5474" w:rsidP="005D5474">
      <w:pPr>
        <w:pStyle w:val="Listaszerbekezds"/>
        <w:numPr>
          <w:ilvl w:val="0"/>
          <w:numId w:val="2"/>
        </w:numPr>
        <w:rPr>
          <w:lang w:val="en-GB"/>
        </w:rPr>
      </w:pPr>
      <w:r w:rsidRPr="005D5474">
        <w:rPr>
          <w:lang w:val="en-GB"/>
        </w:rPr>
        <w:t>Facilitate trade missions and business to business dialogue;</w:t>
      </w:r>
    </w:p>
    <w:p w:rsidR="005D5474" w:rsidRPr="005D5474" w:rsidRDefault="005D5474" w:rsidP="005D5474">
      <w:pPr>
        <w:pStyle w:val="Listaszerbekezds"/>
        <w:numPr>
          <w:ilvl w:val="0"/>
          <w:numId w:val="2"/>
        </w:numPr>
        <w:rPr>
          <w:lang w:val="en-GB"/>
        </w:rPr>
      </w:pPr>
      <w:r w:rsidRPr="005D5474">
        <w:rPr>
          <w:lang w:val="en-GB"/>
        </w:rPr>
        <w:t>Explore and encourage cooperation and exchange between local development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agencies, Chambers of Commerce and tourism departments</w:t>
      </w:r>
    </w:p>
    <w:p w:rsidR="005D5474" w:rsidRPr="005D5474" w:rsidRDefault="005D5474" w:rsidP="005D5474">
      <w:pPr>
        <w:pStyle w:val="Listaszerbekezds"/>
        <w:numPr>
          <w:ilvl w:val="0"/>
          <w:numId w:val="2"/>
        </w:numPr>
        <w:rPr>
          <w:lang w:val="en-GB"/>
        </w:rPr>
      </w:pPr>
      <w:r w:rsidRPr="005D5474">
        <w:rPr>
          <w:lang w:val="en-GB"/>
        </w:rPr>
        <w:t>Help facilitate faith based exchanges between faith leaders in both our cities</w:t>
      </w:r>
      <w:r w:rsidRPr="005D5474">
        <w:rPr>
          <w:lang w:val="en-GB"/>
        </w:rPr>
        <w:t xml:space="preserve"> </w:t>
      </w:r>
    </w:p>
    <w:p w:rsidR="005D5474" w:rsidRPr="005D5474" w:rsidRDefault="005D5474" w:rsidP="005D5474">
      <w:pPr>
        <w:pStyle w:val="Listaszerbekezds"/>
        <w:numPr>
          <w:ilvl w:val="0"/>
          <w:numId w:val="2"/>
        </w:numPr>
        <w:rPr>
          <w:lang w:val="en-GB"/>
        </w:rPr>
      </w:pPr>
      <w:r w:rsidRPr="005D5474">
        <w:rPr>
          <w:lang w:val="en-GB"/>
        </w:rPr>
        <w:t>Encourage study abroad programmes between our respective colleges and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universities</w:t>
      </w:r>
    </w:p>
    <w:p w:rsidR="005D5474" w:rsidRPr="005D5474" w:rsidRDefault="005D5474" w:rsidP="005D5474">
      <w:pPr>
        <w:pStyle w:val="Listaszerbekezds"/>
        <w:numPr>
          <w:ilvl w:val="0"/>
          <w:numId w:val="2"/>
        </w:numPr>
        <w:rPr>
          <w:lang w:val="en-GB"/>
        </w:rPr>
      </w:pPr>
      <w:r w:rsidRPr="005D5474">
        <w:rPr>
          <w:lang w:val="en-GB"/>
        </w:rPr>
        <w:t>Encourage joint and relevant research between our respective colleges and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universities</w:t>
      </w:r>
    </w:p>
    <w:p w:rsidR="005D5474" w:rsidRPr="005D5474" w:rsidRDefault="005D5474" w:rsidP="005D5474">
      <w:pPr>
        <w:pStyle w:val="Listaszerbekezds"/>
        <w:numPr>
          <w:ilvl w:val="0"/>
          <w:numId w:val="2"/>
        </w:numPr>
        <w:rPr>
          <w:lang w:val="en-GB"/>
        </w:rPr>
      </w:pPr>
      <w:r w:rsidRPr="005D5474">
        <w:rPr>
          <w:lang w:val="en-GB"/>
        </w:rPr>
        <w:t>Promote mutual tourism opportunities between both cities and reigns including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leisure and business tourism</w:t>
      </w:r>
    </w:p>
    <w:p w:rsidR="005D5474" w:rsidRPr="005D5474" w:rsidRDefault="005D5474" w:rsidP="005D5474">
      <w:pPr>
        <w:pStyle w:val="Listaszerbekezds"/>
        <w:numPr>
          <w:ilvl w:val="0"/>
          <w:numId w:val="2"/>
        </w:numPr>
        <w:rPr>
          <w:lang w:val="en-GB"/>
        </w:rPr>
      </w:pPr>
      <w:r w:rsidRPr="005D5474">
        <w:rPr>
          <w:lang w:val="en-GB"/>
        </w:rPr>
        <w:t>Encourage cultural exchanges between our respective stakeholders</w:t>
      </w:r>
    </w:p>
    <w:p w:rsidR="005D5474" w:rsidRPr="005D5474" w:rsidRDefault="005D5474" w:rsidP="005D5474">
      <w:pPr>
        <w:pStyle w:val="Listaszerbekezds"/>
        <w:numPr>
          <w:ilvl w:val="0"/>
          <w:numId w:val="2"/>
        </w:numPr>
        <w:rPr>
          <w:lang w:val="en-GB"/>
        </w:rPr>
      </w:pPr>
      <w:r w:rsidRPr="005D5474">
        <w:rPr>
          <w:lang w:val="en-GB"/>
        </w:rPr>
        <w:t>Explore joint policy development and sharing of best practice in field of urban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development, regeneration and city financial models</w:t>
      </w:r>
    </w:p>
    <w:p w:rsidR="005D5474" w:rsidRPr="005D5474" w:rsidRDefault="005D5474" w:rsidP="005D5474">
      <w:pPr>
        <w:rPr>
          <w:lang w:val="en-GB"/>
        </w:rPr>
      </w:pPr>
      <w:r w:rsidRPr="005D5474">
        <w:rPr>
          <w:lang w:val="en-GB"/>
        </w:rPr>
        <w:t>The aforementioned activities are to be organized and managed by a formal body of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members, or “</w:t>
      </w:r>
      <w:r w:rsidRPr="005D5474">
        <w:rPr>
          <w:lang w:val="en-GB"/>
        </w:rPr>
        <w:t>partner</w:t>
      </w:r>
      <w:r w:rsidRPr="005D5474">
        <w:rPr>
          <w:lang w:val="en-GB"/>
        </w:rPr>
        <w:t xml:space="preserve"> city committee,” that will represent the respective cities. A periodic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report of progress and of programs developed may be provided to each city government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as deemed necessary.</w:t>
      </w:r>
    </w:p>
    <w:p w:rsidR="005D5474" w:rsidRPr="005D5474" w:rsidRDefault="005D5474" w:rsidP="005D5474">
      <w:pPr>
        <w:rPr>
          <w:lang w:val="en-GB"/>
        </w:rPr>
      </w:pPr>
      <w:r w:rsidRPr="005D5474">
        <w:rPr>
          <w:lang w:val="en-GB"/>
        </w:rPr>
        <w:t xml:space="preserve">In all activities each side will </w:t>
      </w:r>
      <w:proofErr w:type="spellStart"/>
      <w:r w:rsidRPr="005D5474">
        <w:rPr>
          <w:lang w:val="en-GB"/>
        </w:rPr>
        <w:t>endeavor</w:t>
      </w:r>
      <w:proofErr w:type="spellEnd"/>
      <w:r w:rsidRPr="005D5474">
        <w:rPr>
          <w:lang w:val="en-GB"/>
        </w:rPr>
        <w:t xml:space="preserve"> to ensure mutual benefit for each city, and shall</w:t>
      </w:r>
      <w:r w:rsidRPr="005D5474">
        <w:rPr>
          <w:lang w:val="en-GB"/>
        </w:rPr>
        <w:t xml:space="preserve"> </w:t>
      </w:r>
      <w:r w:rsidRPr="005D5474">
        <w:rPr>
          <w:lang w:val="en-GB"/>
        </w:rPr>
        <w:t>draw on its institutions, social organizations, and citizens to promote cooperation.</w:t>
      </w:r>
    </w:p>
    <w:p w:rsidR="00841A6D" w:rsidRPr="005D5474" w:rsidRDefault="005D5474" w:rsidP="005D5474">
      <w:pPr>
        <w:rPr>
          <w:lang w:val="en-GB"/>
        </w:rPr>
      </w:pPr>
      <w:r w:rsidRPr="005D5474">
        <w:rPr>
          <w:lang w:val="en-GB"/>
        </w:rPr>
        <w:t xml:space="preserve">We hereby pledge to cooperate with each other as </w:t>
      </w:r>
      <w:r w:rsidRPr="005D5474">
        <w:rPr>
          <w:lang w:val="en-GB"/>
        </w:rPr>
        <w:t>Partner</w:t>
      </w:r>
      <w:r w:rsidRPr="005D5474">
        <w:rPr>
          <w:lang w:val="en-GB"/>
        </w:rPr>
        <w:t xml:space="preserve"> Cities on this [DATE].</w:t>
      </w:r>
    </w:p>
    <w:p w:rsidR="005D5474" w:rsidRPr="005D5474" w:rsidRDefault="005D5474" w:rsidP="005D5474">
      <w:pPr>
        <w:rPr>
          <w:lang w:val="en-GB"/>
        </w:rPr>
      </w:pPr>
    </w:p>
    <w:p w:rsidR="005D5474" w:rsidRPr="005D5474" w:rsidRDefault="005D5474" w:rsidP="005D5474">
      <w:pPr>
        <w:rPr>
          <w:lang w:val="en-GB"/>
        </w:rPr>
      </w:pPr>
    </w:p>
    <w:p w:rsidR="005D5474" w:rsidRPr="005D5474" w:rsidRDefault="005D5474" w:rsidP="005D5474">
      <w:pPr>
        <w:rPr>
          <w:lang w:val="en-GB"/>
        </w:rPr>
      </w:pPr>
      <w:r w:rsidRPr="005D5474">
        <w:rPr>
          <w:lang w:val="en-GB"/>
        </w:rPr>
        <w:t xml:space="preserve">[SIGNATURE] </w:t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  <w:t>[SIGNATURE]</w:t>
      </w:r>
    </w:p>
    <w:p w:rsidR="005D5474" w:rsidRPr="005D5474" w:rsidRDefault="005D5474" w:rsidP="005D5474">
      <w:pPr>
        <w:rPr>
          <w:lang w:val="en-GB"/>
        </w:rPr>
      </w:pPr>
      <w:r w:rsidRPr="005D5474">
        <w:rPr>
          <w:lang w:val="en-GB"/>
        </w:rPr>
        <w:t xml:space="preserve">[NAME OF ELECTED OFFICIAL] </w:t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  <w:t>[NAME OF ELECTED OFFICIAL]</w:t>
      </w:r>
    </w:p>
    <w:p w:rsidR="005D5474" w:rsidRPr="005D5474" w:rsidRDefault="005D5474" w:rsidP="005D5474">
      <w:pPr>
        <w:rPr>
          <w:lang w:val="en-GB"/>
        </w:rPr>
      </w:pPr>
      <w:r w:rsidRPr="005D5474">
        <w:rPr>
          <w:lang w:val="en-GB"/>
        </w:rPr>
        <w:t xml:space="preserve">[TITLE] </w:t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  <w:t>[TITLE]</w:t>
      </w:r>
    </w:p>
    <w:p w:rsidR="005D5474" w:rsidRPr="005D5474" w:rsidRDefault="005D5474" w:rsidP="005D5474">
      <w:pPr>
        <w:rPr>
          <w:lang w:val="en-GB"/>
        </w:rPr>
      </w:pPr>
      <w:r w:rsidRPr="005D5474">
        <w:rPr>
          <w:lang w:val="en-GB"/>
        </w:rPr>
        <w:t xml:space="preserve">[DATE] </w:t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  <w:t>[DATE]</w:t>
      </w:r>
    </w:p>
    <w:p w:rsidR="005D5474" w:rsidRPr="005D5474" w:rsidRDefault="005D5474" w:rsidP="005D5474">
      <w:pPr>
        <w:rPr>
          <w:lang w:val="en-GB"/>
        </w:rPr>
      </w:pPr>
      <w:r w:rsidRPr="005D5474">
        <w:rPr>
          <w:lang w:val="en-GB"/>
        </w:rPr>
        <w:br w:type="page"/>
      </w:r>
    </w:p>
    <w:p w:rsidR="00E14A6B" w:rsidRPr="00E14A6B" w:rsidRDefault="00E14A6B" w:rsidP="00E14A6B">
      <w:pPr>
        <w:jc w:val="center"/>
        <w:rPr>
          <w:sz w:val="28"/>
          <w:szCs w:val="28"/>
          <w:lang w:val="en-GB"/>
        </w:rPr>
      </w:pPr>
      <w:r w:rsidRPr="00E14A6B">
        <w:rPr>
          <w:sz w:val="28"/>
          <w:szCs w:val="28"/>
          <w:lang w:val="en-GB"/>
        </w:rPr>
        <w:lastRenderedPageBreak/>
        <w:t>PARTNERSHIP AGREEMENT TEMPLATE</w:t>
      </w:r>
    </w:p>
    <w:p w:rsidR="00E14A6B" w:rsidRPr="00E14A6B" w:rsidRDefault="00E14A6B" w:rsidP="00E14A6B">
      <w:pPr>
        <w:jc w:val="center"/>
        <w:rPr>
          <w:b/>
          <w:sz w:val="28"/>
          <w:szCs w:val="28"/>
          <w:lang w:val="en-GB"/>
        </w:rPr>
      </w:pPr>
      <w:r w:rsidRPr="00E14A6B">
        <w:rPr>
          <w:b/>
          <w:sz w:val="28"/>
          <w:szCs w:val="28"/>
          <w:lang w:val="en-GB"/>
        </w:rPr>
        <w:t>NARRATIVE</w:t>
      </w:r>
    </w:p>
    <w:p w:rsidR="00E14A6B" w:rsidRDefault="00E14A6B" w:rsidP="00E14A6B">
      <w:pPr>
        <w:rPr>
          <w:lang w:val="en-GB"/>
        </w:rPr>
      </w:pPr>
    </w:p>
    <w:p w:rsidR="00E14A6B" w:rsidRPr="00E14A6B" w:rsidRDefault="00E14A6B" w:rsidP="00E14A6B">
      <w:pPr>
        <w:rPr>
          <w:lang w:val="en-GB"/>
        </w:rPr>
      </w:pPr>
      <w:r w:rsidRPr="00E14A6B">
        <w:rPr>
          <w:lang w:val="en-GB"/>
        </w:rPr>
        <w:t xml:space="preserve">In order to strengthen relations and provide mutual benefit to their communities </w:t>
      </w:r>
      <w:proofErr w:type="spellStart"/>
      <w:r w:rsidRPr="00E14A6B">
        <w:rPr>
          <w:lang w:val="en-GB"/>
        </w:rPr>
        <w:t>Tskaltubo</w:t>
      </w:r>
      <w:proofErr w:type="spellEnd"/>
      <w:r>
        <w:rPr>
          <w:lang w:val="en-GB"/>
        </w:rPr>
        <w:t xml:space="preserve"> </w:t>
      </w:r>
      <w:r w:rsidRPr="00E14A6B">
        <w:rPr>
          <w:lang w:val="en-GB"/>
        </w:rPr>
        <w:t xml:space="preserve">and </w:t>
      </w:r>
      <w:r>
        <w:rPr>
          <w:lang w:val="en-GB"/>
        </w:rPr>
        <w:t>Hévíz</w:t>
      </w:r>
      <w:r w:rsidRPr="00E14A6B">
        <w:rPr>
          <w:lang w:val="en-GB"/>
        </w:rPr>
        <w:t xml:space="preserve"> do hereby join their respective cities in a </w:t>
      </w:r>
      <w:r w:rsidR="0083064F">
        <w:rPr>
          <w:lang w:val="en-GB"/>
        </w:rPr>
        <w:t>Partner</w:t>
      </w:r>
      <w:r w:rsidRPr="00E14A6B">
        <w:rPr>
          <w:lang w:val="en-GB"/>
        </w:rPr>
        <w:t xml:space="preserve"> Cities partnership.</w:t>
      </w:r>
    </w:p>
    <w:p w:rsidR="00E14A6B" w:rsidRPr="00E14A6B" w:rsidRDefault="00E14A6B" w:rsidP="00E14A6B">
      <w:pPr>
        <w:rPr>
          <w:lang w:val="en-GB"/>
        </w:rPr>
      </w:pPr>
      <w:r w:rsidRPr="00E14A6B">
        <w:rPr>
          <w:lang w:val="en-GB"/>
        </w:rPr>
        <w:t>With the goals of prosperity, cultural understanding, and exchange, the two parties shall</w:t>
      </w:r>
      <w:r w:rsidR="0083064F">
        <w:rPr>
          <w:lang w:val="en-GB"/>
        </w:rPr>
        <w:t xml:space="preserve"> </w:t>
      </w:r>
      <w:r w:rsidRPr="00E14A6B">
        <w:rPr>
          <w:lang w:val="en-GB"/>
        </w:rPr>
        <w:t>explore opportunities to cultivate closer relations with one another through cooperative</w:t>
      </w:r>
      <w:r w:rsidR="0083064F">
        <w:rPr>
          <w:lang w:val="en-GB"/>
        </w:rPr>
        <w:t xml:space="preserve"> </w:t>
      </w:r>
      <w:r w:rsidRPr="00E14A6B">
        <w:rPr>
          <w:lang w:val="en-GB"/>
        </w:rPr>
        <w:t>activities in the areas of economic development, cultural tourism and faith based</w:t>
      </w:r>
      <w:r w:rsidR="0083064F">
        <w:rPr>
          <w:lang w:val="en-GB"/>
        </w:rPr>
        <w:t xml:space="preserve"> </w:t>
      </w:r>
      <w:r w:rsidRPr="00E14A6B">
        <w:rPr>
          <w:lang w:val="en-GB"/>
        </w:rPr>
        <w:t>exchanges as well as educational linkages.</w:t>
      </w:r>
    </w:p>
    <w:p w:rsidR="00E14A6B" w:rsidRPr="00E14A6B" w:rsidRDefault="00E14A6B" w:rsidP="00E14A6B">
      <w:pPr>
        <w:rPr>
          <w:lang w:val="en-GB"/>
        </w:rPr>
      </w:pPr>
      <w:r w:rsidRPr="00E14A6B">
        <w:rPr>
          <w:lang w:val="en-GB"/>
        </w:rPr>
        <w:t>Each party shall seek to identify other areas for collaboration, and, in all activities, work</w:t>
      </w:r>
      <w:r w:rsidR="0083064F">
        <w:rPr>
          <w:lang w:val="en-GB"/>
        </w:rPr>
        <w:t xml:space="preserve"> </w:t>
      </w:r>
      <w:r w:rsidRPr="00E14A6B">
        <w:rPr>
          <w:lang w:val="en-GB"/>
        </w:rPr>
        <w:t>for the benefit of both communities. The parties will establish bilateral working</w:t>
      </w:r>
      <w:bookmarkStart w:id="0" w:name="_GoBack"/>
      <w:bookmarkEnd w:id="0"/>
      <w:r w:rsidR="0083064F">
        <w:rPr>
          <w:lang w:val="en-GB"/>
        </w:rPr>
        <w:t xml:space="preserve"> </w:t>
      </w:r>
      <w:r w:rsidRPr="00E14A6B">
        <w:rPr>
          <w:lang w:val="en-GB"/>
        </w:rPr>
        <w:t>committees (“</w:t>
      </w:r>
      <w:r w:rsidR="0083064F">
        <w:rPr>
          <w:lang w:val="en-GB"/>
        </w:rPr>
        <w:t>Partner</w:t>
      </w:r>
      <w:r w:rsidRPr="00E14A6B">
        <w:rPr>
          <w:lang w:val="en-GB"/>
        </w:rPr>
        <w:t xml:space="preserve"> City Committees”) to implement this agreement and propose specific</w:t>
      </w:r>
      <w:r w:rsidR="0083064F">
        <w:rPr>
          <w:lang w:val="en-GB"/>
        </w:rPr>
        <w:t xml:space="preserve"> </w:t>
      </w:r>
      <w:r w:rsidRPr="00E14A6B">
        <w:rPr>
          <w:lang w:val="en-GB"/>
        </w:rPr>
        <w:t>activities and means of collaboration, as well as monitoring and evaluation of those</w:t>
      </w:r>
      <w:r w:rsidR="0083064F">
        <w:rPr>
          <w:lang w:val="en-GB"/>
        </w:rPr>
        <w:t xml:space="preserve"> </w:t>
      </w:r>
      <w:r w:rsidRPr="00E14A6B">
        <w:rPr>
          <w:lang w:val="en-GB"/>
        </w:rPr>
        <w:t>activities. The committees will report to each of the parties’ representatives whenever</w:t>
      </w:r>
      <w:r w:rsidR="0083064F">
        <w:rPr>
          <w:lang w:val="en-GB"/>
        </w:rPr>
        <w:t xml:space="preserve"> </w:t>
      </w:r>
      <w:r w:rsidRPr="00E14A6B">
        <w:rPr>
          <w:lang w:val="en-GB"/>
        </w:rPr>
        <w:t>appropriate, and at least once a year.</w:t>
      </w:r>
    </w:p>
    <w:p w:rsidR="00E14A6B" w:rsidRPr="00E14A6B" w:rsidRDefault="00E14A6B" w:rsidP="00E14A6B">
      <w:pPr>
        <w:rPr>
          <w:lang w:val="en-GB"/>
        </w:rPr>
      </w:pPr>
      <w:r w:rsidRPr="00E14A6B">
        <w:rPr>
          <w:lang w:val="en-GB"/>
        </w:rPr>
        <w:t>Recognizing the importance of strong and diverse economies, the parties will encourage</w:t>
      </w:r>
      <w:r w:rsidR="0083064F">
        <w:rPr>
          <w:lang w:val="en-GB"/>
        </w:rPr>
        <w:t xml:space="preserve"> </w:t>
      </w:r>
      <w:r w:rsidRPr="00E14A6B">
        <w:rPr>
          <w:lang w:val="en-GB"/>
        </w:rPr>
        <w:t>their respective chambers of commerce and business communities to foster exchanges</w:t>
      </w:r>
      <w:r w:rsidR="0083064F">
        <w:rPr>
          <w:lang w:val="en-GB"/>
        </w:rPr>
        <w:t xml:space="preserve"> </w:t>
      </w:r>
      <w:r w:rsidRPr="00E14A6B">
        <w:rPr>
          <w:lang w:val="en-GB"/>
        </w:rPr>
        <w:t>of entrepreneurs and business enterprises in areas such as tourism, commerce, import/export assistance, connected health, life and health sciences, tourism, financial services</w:t>
      </w:r>
      <w:r w:rsidR="0083064F">
        <w:rPr>
          <w:lang w:val="en-GB"/>
        </w:rPr>
        <w:t xml:space="preserve"> </w:t>
      </w:r>
      <w:r w:rsidRPr="00E14A6B">
        <w:rPr>
          <w:lang w:val="en-GB"/>
        </w:rPr>
        <w:t>and knowledge and creative economies.</w:t>
      </w:r>
    </w:p>
    <w:p w:rsidR="00E14A6B" w:rsidRPr="00E14A6B" w:rsidRDefault="00E14A6B" w:rsidP="00E14A6B">
      <w:pPr>
        <w:rPr>
          <w:lang w:val="en-GB"/>
        </w:rPr>
      </w:pPr>
      <w:r w:rsidRPr="00E14A6B">
        <w:rPr>
          <w:lang w:val="en-GB"/>
        </w:rPr>
        <w:t>[OPTIONAL PARAGRAPH ABOUT ORIGIN OF RELATIONSHIP/COMMON HISTORY,</w:t>
      </w:r>
      <w:r w:rsidR="0083064F">
        <w:rPr>
          <w:lang w:val="en-GB"/>
        </w:rPr>
        <w:t xml:space="preserve"> </w:t>
      </w:r>
      <w:proofErr w:type="gramStart"/>
      <w:r w:rsidRPr="00E14A6B">
        <w:rPr>
          <w:lang w:val="en-GB"/>
        </w:rPr>
        <w:t>The</w:t>
      </w:r>
      <w:proofErr w:type="gramEnd"/>
      <w:r w:rsidRPr="00E14A6B">
        <w:rPr>
          <w:lang w:val="en-GB"/>
        </w:rPr>
        <w:t xml:space="preserve"> parties hope to build on </w:t>
      </w:r>
      <w:proofErr w:type="spellStart"/>
      <w:r w:rsidRPr="00E14A6B">
        <w:rPr>
          <w:lang w:val="en-GB"/>
        </w:rPr>
        <w:t>preexisting</w:t>
      </w:r>
      <w:proofErr w:type="spellEnd"/>
      <w:r w:rsidRPr="00E14A6B">
        <w:rPr>
          <w:lang w:val="en-GB"/>
        </w:rPr>
        <w:t xml:space="preserve"> relationships built between their respective</w:t>
      </w:r>
      <w:r w:rsidR="0083064F">
        <w:rPr>
          <w:lang w:val="en-GB"/>
        </w:rPr>
        <w:t xml:space="preserve"> </w:t>
      </w:r>
      <w:r w:rsidRPr="00E14A6B">
        <w:rPr>
          <w:lang w:val="en-GB"/>
        </w:rPr>
        <w:t>thermal spa resorts, and acknowledge that the</w:t>
      </w:r>
      <w:r w:rsidR="0083064F">
        <w:rPr>
          <w:lang w:val="en-GB"/>
        </w:rPr>
        <w:t xml:space="preserve">se future exchanges and personal </w:t>
      </w:r>
      <w:r w:rsidRPr="00E14A6B">
        <w:rPr>
          <w:lang w:val="en-GB"/>
        </w:rPr>
        <w:t>friendships along with the benefits they have brought to each community have served as</w:t>
      </w:r>
      <w:r w:rsidR="0083064F">
        <w:rPr>
          <w:lang w:val="en-GB"/>
        </w:rPr>
        <w:t xml:space="preserve"> </w:t>
      </w:r>
      <w:r w:rsidRPr="00E14A6B">
        <w:rPr>
          <w:lang w:val="en-GB"/>
        </w:rPr>
        <w:t>a foundation for this agreement.</w:t>
      </w:r>
    </w:p>
    <w:p w:rsidR="00E14A6B" w:rsidRPr="00E14A6B" w:rsidRDefault="00E14A6B" w:rsidP="00E14A6B">
      <w:pPr>
        <w:rPr>
          <w:lang w:val="en-GB"/>
        </w:rPr>
      </w:pPr>
      <w:r w:rsidRPr="00E14A6B">
        <w:rPr>
          <w:lang w:val="en-GB"/>
        </w:rPr>
        <w:t>Therefore, by affixing our signatures on behalf of our respective communities, we declare</w:t>
      </w:r>
      <w:r w:rsidR="0083064F">
        <w:rPr>
          <w:lang w:val="en-GB"/>
        </w:rPr>
        <w:t xml:space="preserve"> </w:t>
      </w:r>
      <w:proofErr w:type="spellStart"/>
      <w:r w:rsidRPr="00E14A6B">
        <w:rPr>
          <w:lang w:val="en-GB"/>
        </w:rPr>
        <w:t>Tskaltubo</w:t>
      </w:r>
      <w:proofErr w:type="spellEnd"/>
      <w:r w:rsidRPr="00E14A6B">
        <w:rPr>
          <w:lang w:val="en-GB"/>
        </w:rPr>
        <w:t xml:space="preserve"> and </w:t>
      </w:r>
      <w:r w:rsidR="0083064F">
        <w:rPr>
          <w:lang w:val="en-GB"/>
        </w:rPr>
        <w:t>Hévíz</w:t>
      </w:r>
      <w:r w:rsidRPr="00E14A6B">
        <w:rPr>
          <w:lang w:val="en-GB"/>
        </w:rPr>
        <w:t xml:space="preserve"> </w:t>
      </w:r>
      <w:r w:rsidR="0083064F">
        <w:rPr>
          <w:lang w:val="en-GB"/>
        </w:rPr>
        <w:t>PARTNER</w:t>
      </w:r>
      <w:r w:rsidRPr="00E14A6B">
        <w:rPr>
          <w:lang w:val="en-GB"/>
        </w:rPr>
        <w:t xml:space="preserve"> CITIES, on this [DATE].</w:t>
      </w:r>
    </w:p>
    <w:p w:rsidR="000A1BF3" w:rsidRPr="005D5474" w:rsidRDefault="000A1BF3" w:rsidP="000A1BF3">
      <w:pPr>
        <w:rPr>
          <w:lang w:val="en-GB"/>
        </w:rPr>
      </w:pPr>
    </w:p>
    <w:p w:rsidR="000A1BF3" w:rsidRPr="005D5474" w:rsidRDefault="000A1BF3" w:rsidP="000A1BF3">
      <w:pPr>
        <w:rPr>
          <w:lang w:val="en-GB"/>
        </w:rPr>
      </w:pPr>
    </w:p>
    <w:p w:rsidR="000A1BF3" w:rsidRPr="005D5474" w:rsidRDefault="000A1BF3" w:rsidP="000A1BF3">
      <w:pPr>
        <w:rPr>
          <w:lang w:val="en-GB"/>
        </w:rPr>
      </w:pPr>
      <w:r w:rsidRPr="005D5474">
        <w:rPr>
          <w:lang w:val="en-GB"/>
        </w:rPr>
        <w:t xml:space="preserve">[SIGNATURE] </w:t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  <w:t>[SIGNATURE]</w:t>
      </w:r>
    </w:p>
    <w:p w:rsidR="000A1BF3" w:rsidRPr="005D5474" w:rsidRDefault="000A1BF3" w:rsidP="000A1BF3">
      <w:pPr>
        <w:rPr>
          <w:lang w:val="en-GB"/>
        </w:rPr>
      </w:pPr>
      <w:r w:rsidRPr="005D5474">
        <w:rPr>
          <w:lang w:val="en-GB"/>
        </w:rPr>
        <w:t xml:space="preserve">[NAME OF ELECTED OFFICIAL] </w:t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  <w:t>[NAME OF ELECTED OFFICIAL]</w:t>
      </w:r>
    </w:p>
    <w:p w:rsidR="000A1BF3" w:rsidRPr="005D5474" w:rsidRDefault="000A1BF3" w:rsidP="000A1BF3">
      <w:pPr>
        <w:rPr>
          <w:lang w:val="en-GB"/>
        </w:rPr>
      </w:pPr>
      <w:r w:rsidRPr="005D5474">
        <w:rPr>
          <w:lang w:val="en-GB"/>
        </w:rPr>
        <w:t xml:space="preserve">[TITLE] </w:t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  <w:t>[TITLE]</w:t>
      </w:r>
    </w:p>
    <w:p w:rsidR="000A1BF3" w:rsidRPr="005D5474" w:rsidRDefault="000A1BF3" w:rsidP="000A1BF3">
      <w:pPr>
        <w:rPr>
          <w:lang w:val="en-GB"/>
        </w:rPr>
      </w:pPr>
      <w:r w:rsidRPr="005D5474">
        <w:rPr>
          <w:lang w:val="en-GB"/>
        </w:rPr>
        <w:t xml:space="preserve">[DATE] </w:t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</w:r>
      <w:r w:rsidRPr="005D5474">
        <w:rPr>
          <w:lang w:val="en-GB"/>
        </w:rPr>
        <w:tab/>
        <w:t>[DATE]</w:t>
      </w:r>
    </w:p>
    <w:p w:rsidR="005D5474" w:rsidRPr="005D5474" w:rsidRDefault="005D5474" w:rsidP="00E14A6B">
      <w:pPr>
        <w:rPr>
          <w:lang w:val="en-GB"/>
        </w:rPr>
      </w:pPr>
    </w:p>
    <w:sectPr w:rsidR="005D5474" w:rsidRPr="005D54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34E" w:rsidRDefault="0038234E" w:rsidP="00302E0F">
      <w:pPr>
        <w:spacing w:after="0" w:line="240" w:lineRule="auto"/>
      </w:pPr>
      <w:r>
        <w:separator/>
      </w:r>
    </w:p>
  </w:endnote>
  <w:endnote w:type="continuationSeparator" w:id="0">
    <w:p w:rsidR="0038234E" w:rsidRDefault="0038234E" w:rsidP="00302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34E" w:rsidRDefault="0038234E" w:rsidP="00302E0F">
      <w:pPr>
        <w:spacing w:after="0" w:line="240" w:lineRule="auto"/>
      </w:pPr>
      <w:r>
        <w:separator/>
      </w:r>
    </w:p>
  </w:footnote>
  <w:footnote w:type="continuationSeparator" w:id="0">
    <w:p w:rsidR="0038234E" w:rsidRDefault="0038234E" w:rsidP="00302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E0F" w:rsidRDefault="00302E0F" w:rsidP="00302E0F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C4D889" wp14:editId="7CB3CEBE">
              <wp:simplePos x="0" y="0"/>
              <wp:positionH relativeFrom="margin">
                <wp:align>center</wp:align>
              </wp:positionH>
              <wp:positionV relativeFrom="page">
                <wp:posOffset>457200</wp:posOffset>
              </wp:positionV>
              <wp:extent cx="5219700" cy="510540"/>
              <wp:effectExtent l="0" t="0" r="0" b="381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510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2E0F" w:rsidRPr="000D31CB" w:rsidRDefault="00302E0F" w:rsidP="00302E0F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 xml:space="preserve"> VÁROS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ÖNKORMÁNYZATA</w:t>
                          </w:r>
                        </w:p>
                        <w:p w:rsidR="00302E0F" w:rsidRPr="00302E0F" w:rsidRDefault="00302E0F" w:rsidP="00302E0F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C4D889"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0;margin-top:36pt;width:411pt;height:40.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" stroked="f">
              <o:lock v:ext="edit" aspectratio="t"/>
              <v:textbox inset="0,0,0,0">
                <w:txbxContent>
                  <w:p w:rsidR="00302E0F" w:rsidRPr="000D31CB" w:rsidRDefault="00302E0F" w:rsidP="00302E0F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</w:t>
                    </w:r>
                    <w:r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 xml:space="preserve"> VÁROS </w:t>
                    </w:r>
                    <w:r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ÖNKORMÁNYZATA</w:t>
                    </w:r>
                  </w:p>
                  <w:p w:rsidR="00302E0F" w:rsidRPr="00302E0F" w:rsidRDefault="00302E0F" w:rsidP="00302E0F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 wp14:anchorId="0FD53D82" wp14:editId="02A5607A">
          <wp:simplePos x="0" y="0"/>
          <wp:positionH relativeFrom="page">
            <wp:posOffset>266065</wp:posOffset>
          </wp:positionH>
          <wp:positionV relativeFrom="page">
            <wp:posOffset>260985</wp:posOffset>
          </wp:positionV>
          <wp:extent cx="1047750" cy="1257300"/>
          <wp:effectExtent l="0" t="0" r="0" b="0"/>
          <wp:wrapNone/>
          <wp:docPr id="2" name="Kép 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02E0F" w:rsidRDefault="00302E0F" w:rsidP="00302E0F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" name="Kép 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302E0F" w:rsidRDefault="00302E0F" w:rsidP="00302E0F">
    <w:pPr>
      <w:pStyle w:val="lfej"/>
      <w:tabs>
        <w:tab w:val="clear" w:pos="4536"/>
        <w:tab w:val="clear" w:pos="9072"/>
      </w:tabs>
    </w:pPr>
  </w:p>
  <w:p w:rsidR="00302E0F" w:rsidRDefault="00302E0F" w:rsidP="00302E0F">
    <w:pPr>
      <w:pStyle w:val="lfej"/>
      <w:tabs>
        <w:tab w:val="clear" w:pos="4536"/>
        <w:tab w:val="clear" w:pos="9072"/>
      </w:tabs>
    </w:pPr>
  </w:p>
  <w:p w:rsidR="00302E0F" w:rsidRDefault="00302E0F" w:rsidP="00302E0F">
    <w:pPr>
      <w:pStyle w:val="lfej"/>
      <w:tabs>
        <w:tab w:val="clear" w:pos="4536"/>
        <w:tab w:val="clear" w:pos="9072"/>
      </w:tabs>
    </w:pPr>
  </w:p>
  <w:p w:rsidR="00302E0F" w:rsidRDefault="00302E0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30E3C"/>
    <w:multiLevelType w:val="hybridMultilevel"/>
    <w:tmpl w:val="EB0AA2CC"/>
    <w:lvl w:ilvl="0" w:tplc="521EAA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1F1F31"/>
    <w:multiLevelType w:val="hybridMultilevel"/>
    <w:tmpl w:val="92961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E0F"/>
    <w:rsid w:val="000A1BF3"/>
    <w:rsid w:val="00302E0F"/>
    <w:rsid w:val="0038234E"/>
    <w:rsid w:val="005D5474"/>
    <w:rsid w:val="0083064F"/>
    <w:rsid w:val="00841A6D"/>
    <w:rsid w:val="00E1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C76ED"/>
  <w15:chartTrackingRefBased/>
  <w15:docId w15:val="{B66D429F-3256-4A3C-9A19-86DDF6309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02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02E0F"/>
  </w:style>
  <w:style w:type="paragraph" w:styleId="llb">
    <w:name w:val="footer"/>
    <w:basedOn w:val="Norml"/>
    <w:link w:val="llbChar"/>
    <w:uiPriority w:val="99"/>
    <w:unhideWhenUsed/>
    <w:rsid w:val="00302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02E0F"/>
  </w:style>
  <w:style w:type="paragraph" w:customStyle="1" w:styleId="BasicParagraph">
    <w:name w:val="[Basic Paragraph]"/>
    <w:basedOn w:val="Norml"/>
    <w:uiPriority w:val="99"/>
    <w:rsid w:val="00302E0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5D5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750</Words>
  <Characters>5176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H.Horváth Orsolya</dc:creator>
  <cp:keywords/>
  <dc:description/>
  <cp:lastModifiedBy>H.Horváth Orsolya</cp:lastModifiedBy>
  <cp:revision>4</cp:revision>
  <dcterms:created xsi:type="dcterms:W3CDTF">2021-11-02T07:35:00Z</dcterms:created>
  <dcterms:modified xsi:type="dcterms:W3CDTF">2021-11-02T07:47:00Z</dcterms:modified>
</cp:coreProperties>
</file>